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Asukastiedote kameravalvonnan käyttöönotosta</w:t>
      </w:r>
    </w:p>
    <w:p>
      <w:pPr>
        <w:pStyle w:val="Subtitle"/>
      </w:pPr>
      <w:r>
        <w:t xml:space="preserve">Selkeä ilmoitus asukkaille, osakkaille ja tilojen käyttäjille</w:t>
      </w:r>
    </w:p>
    <w:p>
      <w:r>
        <w:t xml:space="preserve"/>
      </w:r>
    </w:p>
    <w:p>
      <w:r>
        <w:t xml:space="preserve">Toimittakaa tiedote hyvissä ajoin ennen käyttöönottoa. Mukauttakaa teksti kuvausalueiden, aikataulun, yhteystietojen ja mahdollisten muutosten mukaan.</w:t>
      </w:r>
    </w:p>
    <w:p>
      <w:pPr>
        <w:pStyle w:val="Heading2"/>
      </w:pPr>
      <w:r>
        <w:rPr>
          <w:b/>
        </w:rPr>
        <w:t xml:space="preserve">Tiedoteteksti</w:t>
      </w:r>
    </w:p>
    <w:p>
      <w:pPr>
        <w:pStyle w:val="ListParagraph"/>
      </w:pPr>
      <w:r>
        <w:t xml:space="preserve">☐  Taloyhtiö [nimi] ottaa käyttöön kameravalvonnan alkaen [päivä]. Valvonnan tarkoitus on [tarkoitus].</w:t>
      </w:r>
    </w:p>
    <w:p>
      <w:pPr>
        <w:pStyle w:val="ListParagraph"/>
      </w:pPr>
      <w:r>
        <w:t xml:space="preserve">☐  Kamerat kuvaavat vain seuraavia rajattuja alueita: [alueet]. Kamerat eivät kuvaa asuntoja, ikkunoita, parvekkeita tai muita tarpeettomia alueita.</w:t>
      </w:r>
    </w:p>
    <w:p>
      <w:pPr>
        <w:pStyle w:val="ListParagraph"/>
      </w:pPr>
      <w:r>
        <w:t xml:space="preserve">☐  Taloyhtiö toimii kameravalvonnan rekisterinpitäjänä. Tallenteiden katselu on rajattu nimetyille henkilöille vain ennalta määriteltyä käyttötarkoitusta varten.</w:t>
      </w:r>
    </w:p>
    <w:p>
      <w:pPr>
        <w:pStyle w:val="ListParagraph"/>
      </w:pPr>
      <w:r>
        <w:t xml:space="preserve">☐  Tallenteiden säilytysaika on [aika], ja se on määritetty käyttötarkoituksen perusteella. Tapahtumaan liittyvä tallenne voidaan tarvittaessa lukita erillistä selvitystä varten.</w:t>
      </w:r>
    </w:p>
    <w:p>
      <w:pPr>
        <w:pStyle w:val="ListParagraph"/>
      </w:pPr>
      <w:r>
        <w:t xml:space="preserve">☐  Täydellinen tietosuojaseloste on saatavilla [osoite / ilmoitustaulu / yhteyshenkilö].</w:t>
      </w:r>
    </w:p>
    <w:p>
      <w:pPr>
        <w:pStyle w:val="Heading2"/>
      </w:pPr>
      <w:r>
        <w:rPr>
          <w:b/>
        </w:rPr>
        <w:t xml:space="preserve">Yhteystiedot ja kysymykset</w:t>
      </w:r>
    </w:p>
    <w:p>
      <w:pPr>
        <w:pStyle w:val="ListParagraph"/>
      </w:pPr>
      <w:r>
        <w:t xml:space="preserve">☐  Kysymykset ja tietopyynnöt: [nimi, sähköposti, puhelin].</w:t>
      </w:r>
    </w:p>
    <w:p>
      <w:pPr>
        <w:pStyle w:val="ListParagraph"/>
      </w:pPr>
      <w:r>
        <w:t xml:space="preserve">☐  Jos havaitsette kuvausalueessa tai opasteissa virheen, ilmoittakaa siitä viipymättä hallitukselle tai isännöitsijälle.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Tiedotteen päiväys: _______________________________________________</w:t>
      </w:r>
    </w:p>
    <w:p>
      <w:r>
        <w:t xml:space="preserve">Käyttöönotto: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Asukastiedote kameravalvonnan käyttöönotosta</dc:title>
  <dc:creator>Security.fi</dc:creator>
  <dc:description>Malli – taloyhtiö vastaa sisällöstä</dc:description>
  <dcterms:created xsi:type="dcterms:W3CDTF">2026-10-25T00:00:00Z</dcterms:created>
</cp:coreProperties>
</file>