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</w:rPr>
        <w:t xml:space="preserve">SECURITY.FI</w:t>
      </w:r>
    </w:p>
    <w:p>
      <w:pPr>
        <w:pStyle w:val="Heading1"/>
      </w:pPr>
      <w:r>
        <w:rPr>
          <w:b/>
        </w:rPr>
        <w:t xml:space="preserve">Kameravalvontakylttimalli</w:t>
      </w:r>
    </w:p>
    <w:p>
      <w:pPr>
        <w:pStyle w:val="Subtitle"/>
      </w:pPr>
      <w:r>
        <w:t xml:space="preserve">Kerroksittainen informointimalli: kyltin teksti ja viittaus täydelliseen selosteeseen</w:t>
      </w:r>
    </w:p>
    <w:p>
      <w:r>
        <w:t xml:space="preserve"/>
      </w:r>
    </w:p>
    <w:p>
      <w:r>
        <w:t xml:space="preserve">Sijoittakaa kyltti ennen valvonta-alueelle saapumista. Täydentäkää hakasulkeissa olevat tiedot ja varmistakaa, että täydellinen tietosuojaseloste on aidosti saatavilla ilmoitetusta osoitteesta tai QR-koodilla.</w:t>
      </w:r>
    </w:p>
    <w:p>
      <w:pPr>
        <w:pStyle w:val="Heading2"/>
      </w:pPr>
      <w:r>
        <w:rPr>
          <w:b/>
        </w:rPr>
        <w:t xml:space="preserve">Kyltin ensikerros</w:t>
      </w:r>
    </w:p>
    <w:p>
      <w:pPr>
        <w:pStyle w:val="ListParagraph"/>
      </w:pPr>
      <w:r>
        <w:t xml:space="preserve">☐  KAMERAVALVONTA</w:t>
      </w:r>
    </w:p>
    <w:p>
      <w:pPr>
        <w:pStyle w:val="ListParagraph"/>
      </w:pPr>
      <w:r>
        <w:t xml:space="preserve">☐  Rekisterinpitäjä: [taloyhtiön nimi].</w:t>
      </w:r>
    </w:p>
    <w:p>
      <w:pPr>
        <w:pStyle w:val="ListParagraph"/>
      </w:pPr>
      <w:r>
        <w:t xml:space="preserve">☐  Tarkoitus: [esimerkiksi vahinkojen ja luvattoman kulun selvittäminen].</w:t>
      </w:r>
    </w:p>
    <w:p>
      <w:pPr>
        <w:pStyle w:val="ListParagraph"/>
      </w:pPr>
      <w:r>
        <w:t xml:space="preserve">☐  Oikeusperusteen arvio: [kirjatkaa].</w:t>
      </w:r>
    </w:p>
    <w:p>
      <w:pPr>
        <w:pStyle w:val="ListParagraph"/>
      </w:pPr>
      <w:r>
        <w:t xml:space="preserve">☐  Lisätiedot ja tietosuojaseloste: [verkko-osoite / QR-koodi / ilmoitustaulu].</w:t>
      </w:r>
    </w:p>
    <w:p>
      <w:pPr>
        <w:pStyle w:val="ListParagraph"/>
      </w:pPr>
      <w:r>
        <w:t xml:space="preserve">☐  Yhteystieto: [sähköposti tai puhelin].</w:t>
      </w:r>
    </w:p>
    <w:p>
      <w:pPr>
        <w:pStyle w:val="Heading2"/>
      </w:pPr>
      <w:r>
        <w:rPr>
          <w:b/>
        </w:rPr>
        <w:t xml:space="preserve">Täydentävä tieto selosteessa</w:t>
      </w:r>
    </w:p>
    <w:p>
      <w:pPr>
        <w:pStyle w:val="ListParagraph"/>
      </w:pPr>
      <w:r>
        <w:t xml:space="preserve">☐  Kuvausalueet, säilytysaika ja sen perustelu.</w:t>
      </w:r>
    </w:p>
    <w:p>
      <w:pPr>
        <w:pStyle w:val="ListParagraph"/>
      </w:pPr>
      <w:r>
        <w:t xml:space="preserve">☐  Vastaanottajat, mahdolliset käsittelijät ja tietojen luovutusten periaatteet.</w:t>
      </w:r>
    </w:p>
    <w:p>
      <w:pPr>
        <w:pStyle w:val="ListParagraph"/>
      </w:pPr>
      <w:r>
        <w:t xml:space="preserve">☐  Rekisteröidyn oikeudet ja yhteydenottotapa.</w:t>
      </w:r>
    </w:p>
    <w:p>
      <w:pPr>
        <w:pStyle w:val="Heading2"/>
      </w:pPr>
      <w:r>
        <w:rPr>
          <w:b/>
        </w:rPr>
        <w:t xml:space="preserve">Käyttöönoton tarkistus</w:t>
      </w:r>
    </w:p>
    <w:p>
      <w:pPr>
        <w:pStyle w:val="ListParagraph"/>
      </w:pPr>
      <w:r>
        <w:t xml:space="preserve">☐  Kyltti on luettavissa ennen valvonta-alueelle saapumista.</w:t>
      </w:r>
    </w:p>
    <w:p>
      <w:pPr>
        <w:pStyle w:val="ListParagraph"/>
      </w:pPr>
      <w:r>
        <w:t xml:space="preserve">☐  Tiedot vastaavat toteutunutta kuvausta ja tietosuojaselostetta.</w:t>
      </w:r>
    </w:p>
    <w:p>
      <w:pPr>
        <w:pStyle w:val="ListParagraph"/>
      </w:pPr>
      <w:r>
        <w:t xml:space="preserve">☐  Kylttiä päivitetään, jos rekisterinpitäjä, tarkoitus tai yhteystiedot muuttuvat.</w:t>
      </w:r>
    </w:p>
    <w:p>
      <w:pPr>
        <w:pStyle w:val="Heading2"/>
      </w:pPr>
      <w:r>
        <w:rPr>
          <w:b/>
        </w:rPr>
        <w:t xml:space="preserve">Täydennettävät tiedot</w:t>
      </w:r>
    </w:p>
    <w:p>
      <w:r>
        <w:t xml:space="preserve">Taloyhtiö: _______________________________________________</w:t>
      </w:r>
    </w:p>
    <w:p>
      <w:r>
        <w:t xml:space="preserve">Kylttipaikka: _______________________________________________</w:t>
      </w:r>
    </w:p>
    <w:p>
      <w:r>
        <w:t xml:space="preserve">Selosteen osoite: _______________________________________________</w:t>
      </w:r>
    </w:p>
    <w:p>
      <w:r>
        <w:t xml:space="preserve">Tarkistuspäivä: _______________________________________________</w:t>
      </w:r>
    </w:p>
    <w:p>
      <w:r>
        <w:t xml:space="preserve"/>
      </w:r>
    </w:p>
    <w:p>
      <w:r>
        <w:t xml:space="preserve">Malli – taloyhtiö vastaa sisällöstä</w:t>
      </w:r>
    </w:p>
    <w:p>
      <w:r>
        <w:t xml:space="preserve">Security Eye Finland Oy | security.fi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1"/>
      </w:rPr>
    </w:rPrDefault>
  </w:docDefaults>
  <w:style w:type="paragraph" w:default="1" w:styleId="Normal">
    <w:name w:val="Normal"/>
  </w:style>
  <w:style w:type="paragraph" w:styleId="Title">
    <w:name w:val="Title"/>
    <w:rPr>
      <w:b/>
      <w:color w:val="E53551"/>
      <w:sz w:val="34"/>
    </w:rPr>
  </w:style>
  <w:style w:type="paragraph" w:styleId="Subtitle">
    <w:name w:val="Subtitle"/>
    <w:rPr>
      <w:color w:val="6B6B70"/>
      <w:sz w:val="23"/>
    </w:rPr>
  </w:style>
  <w:style w:type="paragraph" w:styleId="Heading1">
    <w:name w:val="heading 1"/>
    <w:rPr>
      <w:b/>
      <w:color w:val="2D2A26"/>
      <w:sz w:val="29"/>
    </w:rPr>
  </w:style>
  <w:style w:type="paragraph" w:styleId="Heading2">
    <w:name w:val="heading 2"/>
    <w:rPr>
      <w:b/>
      <w:color w:val="E53551"/>
      <w:sz w:val="24"/>
    </w:rPr>
  </w:style>
  <w:style w:type="paragraph" w:styleId="ListParagraph">
    <w:name w:val="List Paragraph"/>
    <w:basedOn w:val="Normal"/>
    <w:pPr>
      <w:ind w:left="360" w:hanging="0"/>
      <w:spacing w:after="100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Security.fi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Kameravalvontakylttimalli</dc:title>
  <dc:creator>Security.fi</dc:creator>
  <dc:description>Malli – taloyhtiö vastaa sisällöstä</dc:description>
  <dcterms:created xsi:type="dcterms:W3CDTF">2026-10-25T00:00:00Z</dcterms:created>
</cp:coreProperties>
</file>