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Pyörävaraston lataus- ja palomuistilista</w:t>
      </w:r>
    </w:p>
    <w:p>
      <w:pPr>
        <w:pStyle w:val="Subtitle"/>
      </w:pPr>
      <w:r>
        <w:t xml:space="preserve">Hallituksen muistilista sähköpyörien, akkujen ja yhteisten tilojen turvallisuuteen</w:t>
      </w:r>
    </w:p>
    <w:p>
      <w:r>
        <w:t xml:space="preserve"/>
      </w:r>
    </w:p>
    <w:p>
      <w:r>
        <w:t xml:space="preserve">Käyttäkää listaa pelastussuunnitelman, järjestyssääntöjen ja tilojen käytön arvioinnin tukena. Kameravalvonta tai lämpöilmaisu voi tukea havaitsemista, mutta ei korvaa palovaroitinta, paloilmoitinta tai turvallista latausjärjestelyä.</w:t>
      </w:r>
    </w:p>
    <w:p>
      <w:pPr>
        <w:pStyle w:val="Heading2"/>
      </w:pPr>
      <w:r>
        <w:rPr>
          <w:b/>
        </w:rPr>
        <w:t xml:space="preserve">1. Tilan turvallinen käyttö</w:t>
      </w:r>
    </w:p>
    <w:p>
      <w:pPr>
        <w:pStyle w:val="ListParagraph"/>
      </w:pPr>
      <w:r>
        <w:t xml:space="preserve">☐  Poistumisreitit ja kulkureitit pidetään esteettöminä.</w:t>
      </w:r>
    </w:p>
    <w:p>
      <w:pPr>
        <w:pStyle w:val="ListParagraph"/>
      </w:pPr>
      <w:r>
        <w:t xml:space="preserve">☐  Latauspaikkaa ei sijoiteta poistumisreitille.</w:t>
      </w:r>
    </w:p>
    <w:p>
      <w:pPr>
        <w:pStyle w:val="ListParagraph"/>
      </w:pPr>
      <w:r>
        <w:t xml:space="preserve">☐  Tilassa ei säilytetä tarpeettomasti helposti syttyvää tavaraa.</w:t>
      </w:r>
    </w:p>
    <w:p>
      <w:pPr>
        <w:pStyle w:val="ListParagraph"/>
      </w:pPr>
      <w:r>
        <w:t xml:space="preserve">☐  Latausohjeet ja yhteiset järjestyssäännöt ovat asukkaiden saatavilla.</w:t>
      </w:r>
    </w:p>
    <w:p>
      <w:pPr>
        <w:pStyle w:val="Heading2"/>
      </w:pPr>
      <w:r>
        <w:rPr>
          <w:b/>
        </w:rPr>
        <w:t xml:space="preserve">2. Sähköturvallisuus ja havaitseminen</w:t>
      </w:r>
    </w:p>
    <w:p>
      <w:pPr>
        <w:pStyle w:val="ListParagraph"/>
      </w:pPr>
      <w:r>
        <w:t xml:space="preserve">☐  Latausratkaisut, pistorasiat ja suojaukset arvioidaan sähköalan ammattilaisen kanssa.</w:t>
      </w:r>
    </w:p>
    <w:p>
      <w:pPr>
        <w:pStyle w:val="ListParagraph"/>
      </w:pPr>
      <w:r>
        <w:t xml:space="preserve">☐  Palovaroittimen, mahdollisen paloilmoittimen ja muiden havaitsemisratkaisujen tehtävät erotetaan toisistaan.</w:t>
      </w:r>
    </w:p>
    <w:p>
      <w:pPr>
        <w:pStyle w:val="ListParagraph"/>
      </w:pPr>
      <w:r>
        <w:t xml:space="preserve">☐  Hälytyksen vastaanottaja, toimintaohje ja 112-soiton vastuut ovat selviä.</w:t>
      </w:r>
    </w:p>
    <w:p>
      <w:pPr>
        <w:pStyle w:val="ListParagraph"/>
      </w:pPr>
      <w:r>
        <w:t xml:space="preserve">☐  Kameran tai lämpöilmaisun hälytys ei korvaa palohälytystä eikä poistumistoimia.</w:t>
      </w:r>
    </w:p>
    <w:p>
      <w:pPr>
        <w:pStyle w:val="Heading2"/>
      </w:pPr>
      <w:r>
        <w:rPr>
          <w:b/>
        </w:rPr>
        <w:t xml:space="preserve">3. Hallituksen tarkistus</w:t>
      </w:r>
    </w:p>
    <w:p>
      <w:pPr>
        <w:pStyle w:val="ListParagraph"/>
      </w:pPr>
      <w:r>
        <w:t xml:space="preserve">☐  Pelastussuunnitelma ja tilan käyttöohjeet on tarkistettu.</w:t>
      </w:r>
    </w:p>
    <w:p>
      <w:pPr>
        <w:pStyle w:val="ListParagraph"/>
      </w:pPr>
      <w:r>
        <w:t xml:space="preserve">☐  Latauspaikkojen sijoittelu, valvonta ja kunnossapito on dokumentoitu.</w:t>
      </w:r>
    </w:p>
    <w:p>
      <w:pPr>
        <w:pStyle w:val="ListParagraph"/>
      </w:pPr>
      <w:r>
        <w:t xml:space="preserve">☐  Asukkaille on kerrottu, mitä tilassa saa säilyttää ja missä lataaminen on sallittua.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Taloyhtiö: _______________________________________________</w:t>
      </w:r>
    </w:p>
    <w:p>
      <w:r>
        <w:t xml:space="preserve">Tila: _______________________________________________</w:t>
      </w:r>
    </w:p>
    <w:p>
      <w:r>
        <w:t xml:space="preserve">Tarkistuspäivä: _______________________________________________</w:t>
      </w:r>
    </w:p>
    <w:p>
      <w:r>
        <w:t xml:space="preserve">Vastuuhenkilö: _______________________________________________</w:t>
      </w:r>
    </w:p>
    <w:p>
      <w:r>
        <w:t xml:space="preserve"/>
      </w:r>
    </w:p>
    <w:p>
      <w:r>
        <w:t xml:space="preserve">Malli – taloyhtiö vastaa sisällöstä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Pyörävaraston lataus- ja palomuistilista</dc:title>
  <dc:creator>Security.fi</dc:creator>
  <dc:description>Malli – taloyhtiö vastaa sisällöstä</dc:description>
  <dcterms:created xsi:type="dcterms:W3CDTF">2026-10-25T00:00:00Z</dcterms:created>
</cp:coreProperties>
</file>