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Tasapainotestipohja kameravalvonnalle</w:t>
      </w:r>
    </w:p>
    <w:p>
      <w:pPr>
        <w:pStyle w:val="Subtitle"/>
      </w:pPr>
      <w:r>
        <w:t xml:space="preserve">Täytettävä arvio käyttötarkoituksesta, tarpeellisuudesta ja vaikutuksista</w:t>
      </w:r>
    </w:p>
    <w:p>
      <w:r>
        <w:t xml:space="preserve"/>
      </w:r>
    </w:p>
    <w:p>
      <w:r>
        <w:t xml:space="preserve">Dokumentoikaa arvio ennen käyttöönottoa ja päivittäkää se, jos kuvausalueet, käyttötarkoitus tai järjestelmän ominaisuudet muuttuvat olennaisesti.</w:t>
      </w:r>
    </w:p>
    <w:p>
      <w:pPr>
        <w:pStyle w:val="Heading2"/>
      </w:pPr>
      <w:r>
        <w:rPr>
          <w:b/>
        </w:rPr>
        <w:t xml:space="preserve">1. Tavoite ja oikeutettu etu</w:t>
      </w:r>
    </w:p>
    <w:p>
      <w:pPr>
        <w:pStyle w:val="ListParagraph"/>
      </w:pPr>
      <w:r>
        <w:t xml:space="preserve">☐  Mitä konkreettista ongelmaa valvonnalla pyritään ehkäisemään tai selvittämään?</w:t>
      </w:r>
    </w:p>
    <w:p>
      <w:pPr>
        <w:pStyle w:val="ListParagraph"/>
      </w:pPr>
      <w:r>
        <w:t xml:space="preserve">☐  Mihin havaintoihin, tapahtumiin tai kohteen riskeihin arvio perustuu?</w:t>
      </w:r>
    </w:p>
    <w:p>
      <w:pPr>
        <w:pStyle w:val="ListParagraph"/>
      </w:pPr>
      <w:r>
        <w:t xml:space="preserve">☐  Kuka hyötyy käsittelystä ja millä tavalla?</w:t>
      </w:r>
    </w:p>
    <w:p>
      <w:pPr>
        <w:pStyle w:val="Heading2"/>
      </w:pPr>
      <w:r>
        <w:rPr>
          <w:b/>
        </w:rPr>
        <w:t xml:space="preserve">2. Tarpeellisuus</w:t>
      </w:r>
    </w:p>
    <w:p>
      <w:pPr>
        <w:pStyle w:val="ListParagraph"/>
      </w:pPr>
      <w:r>
        <w:t xml:space="preserve">☐  Miksi kameravalvonta on tavoitteen kannalta tarpeellinen?</w:t>
      </w:r>
    </w:p>
    <w:p>
      <w:pPr>
        <w:pStyle w:val="ListParagraph"/>
      </w:pPr>
      <w:r>
        <w:t xml:space="preserve">☐  Mitä lievempiä keinoja on arvioitu: lukitus, valaistus, kulunvalvonta, toimintaohjeet tai fyysiset rakenteet?</w:t>
      </w:r>
    </w:p>
    <w:p>
      <w:pPr>
        <w:pStyle w:val="ListParagraph"/>
      </w:pPr>
      <w:r>
        <w:t xml:space="preserve">☐  Miten kuvausalueet, kuvakulmat ja tallennus on rajattu välttämättömään?</w:t>
      </w:r>
    </w:p>
    <w:p>
      <w:pPr>
        <w:pStyle w:val="Heading2"/>
      </w:pPr>
      <w:r>
        <w:rPr>
          <w:b/>
        </w:rPr>
        <w:t xml:space="preserve">3. Vaikutukset rekisteröidyille</w:t>
      </w:r>
    </w:p>
    <w:p>
      <w:pPr>
        <w:pStyle w:val="ListParagraph"/>
      </w:pPr>
      <w:r>
        <w:t xml:space="preserve">☐  Keitä kuvataan ja missä tilanteissa?</w:t>
      </w:r>
    </w:p>
    <w:p>
      <w:pPr>
        <w:pStyle w:val="ListParagraph"/>
      </w:pPr>
      <w:r>
        <w:t xml:space="preserve">☐  Mitä yksityisyyteen kohdistuvia vaikutuksia voi syntyä?</w:t>
      </w:r>
    </w:p>
    <w:p>
      <w:pPr>
        <w:pStyle w:val="ListParagraph"/>
      </w:pPr>
      <w:r>
        <w:t xml:space="preserve">☐  Onko alueella erityisiä olosuhteita, kuten asuminen, lapsia tai kotirauhan suojaan liittyviä tiloja?</w:t>
      </w:r>
    </w:p>
    <w:p>
      <w:pPr>
        <w:pStyle w:val="Heading2"/>
      </w:pPr>
      <w:r>
        <w:rPr>
          <w:b/>
        </w:rPr>
        <w:t xml:space="preserve">4. Suojatoimet ja johtopäätös</w:t>
      </w:r>
    </w:p>
    <w:p>
      <w:pPr>
        <w:pStyle w:val="ListParagraph"/>
      </w:pPr>
      <w:r>
        <w:t xml:space="preserve">☐  Kuvausrajaukset, yksityisyysmaskit, opasteet, käyttäjätunnukset, käyttöoikeuksien rajaus ja lokit.</w:t>
      </w:r>
    </w:p>
    <w:p>
      <w:pPr>
        <w:pStyle w:val="ListParagraph"/>
      </w:pPr>
      <w:r>
        <w:t xml:space="preserve">☐  Säilytysajan perustelu, automaattinen poisto ja tallenteen lukitus poikkeustilanteessa.</w:t>
      </w:r>
    </w:p>
    <w:p>
      <w:pPr>
        <w:pStyle w:val="ListParagraph"/>
      </w:pPr>
      <w:r>
        <w:t xml:space="preserve">☐  Johtopäätös: [miksi etu ja suojatoimet ovat tasapainossa / mitä muutetaan ennen käyttöönottoa].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Arvioinnin päiväys: _______________________________________________</w:t>
      </w:r>
    </w:p>
    <w:p>
      <w:r>
        <w:t xml:space="preserve">Arvioijat: _______________________________________________</w:t>
      </w:r>
    </w:p>
    <w:p>
      <w:r>
        <w:t xml:space="preserve">Seuraava tarkistus: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Tasapainotestipohja kameravalvonnalle</dc:title>
  <dc:creator>Security.fi</dc:creator>
  <dc:description>Malli – taloyhtiö vastaa sisällöstä</dc:description>
  <dcterms:created xsi:type="dcterms:W3CDTF">2026-10-25T00:00:00Z</dcterms:created>
</cp:coreProperties>
</file>